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2E1F"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 w14:paraId="114D55E8"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 w14:paraId="07C556F6"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18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22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 w14:paraId="08D4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 w14:paraId="063DB520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 w14:paraId="01965700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 w14:paraId="3D203086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 w14:paraId="3A6726DC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 w14:paraId="5814C296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文化</w:t>
            </w:r>
          </w:p>
          <w:p w14:paraId="05A3BD3B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 w14:paraId="633375BF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D2E33C0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所在部门</w:t>
            </w:r>
          </w:p>
          <w:p w14:paraId="24B3102E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 w14:paraId="3089082B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 务</w:t>
            </w:r>
          </w:p>
          <w:p w14:paraId="41186B48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 w14:paraId="49E46F3D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 w14:paraId="7057B59F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团组织</w:t>
            </w:r>
          </w:p>
          <w:p w14:paraId="09A42D35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sz w:val="24"/>
              </w:rPr>
              <w:t>推优</w:t>
            </w:r>
            <w:r>
              <w:rPr>
                <w:rFonts w:hint="eastAsia" w:cs="Times New Roman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 w14:paraId="274674B7">
            <w:pPr>
              <w:spacing w:line="280" w:lineRule="exact"/>
              <w:jc w:val="both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 w14:paraId="56ACF6D4">
            <w:pPr>
              <w:spacing w:line="28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 w14:paraId="139AD14F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 w14:paraId="5B5E31DA"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 惩 情 况</w:t>
            </w:r>
          </w:p>
        </w:tc>
      </w:tr>
      <w:tr w14:paraId="4F56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37E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方毅锦</w:t>
            </w:r>
          </w:p>
        </w:tc>
        <w:tc>
          <w:tcPr>
            <w:tcW w:w="497" w:type="dxa"/>
            <w:noWrap w:val="0"/>
            <w:vAlign w:val="center"/>
          </w:tcPr>
          <w:p w14:paraId="44D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7FA9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20030902</w:t>
            </w:r>
          </w:p>
        </w:tc>
        <w:tc>
          <w:tcPr>
            <w:tcW w:w="720" w:type="dxa"/>
            <w:noWrap w:val="0"/>
            <w:vAlign w:val="center"/>
          </w:tcPr>
          <w:p w14:paraId="5310603F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32320239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38E0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电气212</w:t>
            </w:r>
          </w:p>
        </w:tc>
        <w:tc>
          <w:tcPr>
            <w:tcW w:w="1134" w:type="dxa"/>
            <w:noWrap w:val="0"/>
            <w:vAlign w:val="center"/>
          </w:tcPr>
          <w:p w14:paraId="1E68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5657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20210911</w:t>
            </w:r>
          </w:p>
        </w:tc>
        <w:tc>
          <w:tcPr>
            <w:tcW w:w="1140" w:type="dxa"/>
            <w:noWrap w:val="0"/>
            <w:vAlign w:val="center"/>
          </w:tcPr>
          <w:p w14:paraId="3176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 w14:paraId="2F63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 w14:paraId="43F9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0FA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5834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2023-2024学年：安徽工程大学大学生创新大赛（2024）本科生创意组二等奖</w:t>
            </w:r>
          </w:p>
        </w:tc>
      </w:tr>
      <w:tr w14:paraId="2E1D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118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洪雪飞</w:t>
            </w:r>
          </w:p>
        </w:tc>
        <w:tc>
          <w:tcPr>
            <w:tcW w:w="497" w:type="dxa"/>
            <w:noWrap w:val="0"/>
            <w:vAlign w:val="center"/>
          </w:tcPr>
          <w:p w14:paraId="25EC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2C72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20030304</w:t>
            </w:r>
          </w:p>
        </w:tc>
        <w:tc>
          <w:tcPr>
            <w:tcW w:w="720" w:type="dxa"/>
            <w:noWrap w:val="0"/>
            <w:vAlign w:val="center"/>
          </w:tcPr>
          <w:p w14:paraId="1B8F47D2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58BF5B06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56BE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电气211</w:t>
            </w:r>
          </w:p>
        </w:tc>
        <w:tc>
          <w:tcPr>
            <w:tcW w:w="1134" w:type="dxa"/>
            <w:noWrap w:val="0"/>
            <w:vAlign w:val="center"/>
          </w:tcPr>
          <w:p w14:paraId="79DB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59" w:type="dxa"/>
            <w:noWrap w:val="0"/>
            <w:vAlign w:val="center"/>
          </w:tcPr>
          <w:p w14:paraId="0056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20210911</w:t>
            </w:r>
          </w:p>
        </w:tc>
        <w:tc>
          <w:tcPr>
            <w:tcW w:w="1140" w:type="dxa"/>
            <w:noWrap w:val="0"/>
            <w:vAlign w:val="center"/>
          </w:tcPr>
          <w:p w14:paraId="0D17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035" w:type="dxa"/>
            <w:noWrap w:val="0"/>
            <w:vAlign w:val="center"/>
          </w:tcPr>
          <w:p w14:paraId="3B71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302" w:type="dxa"/>
            <w:noWrap w:val="0"/>
            <w:vAlign w:val="center"/>
          </w:tcPr>
          <w:p w14:paraId="0372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1296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400A8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2022-2023学年：学习进步奖学金</w:t>
            </w:r>
          </w:p>
        </w:tc>
      </w:tr>
      <w:tr w14:paraId="4BB7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5B6A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姚馨琪</w:t>
            </w:r>
          </w:p>
        </w:tc>
        <w:tc>
          <w:tcPr>
            <w:tcW w:w="497" w:type="dxa"/>
            <w:noWrap w:val="0"/>
            <w:vAlign w:val="center"/>
          </w:tcPr>
          <w:p w14:paraId="1CD1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3735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20040519</w:t>
            </w:r>
          </w:p>
        </w:tc>
        <w:tc>
          <w:tcPr>
            <w:tcW w:w="720" w:type="dxa"/>
            <w:noWrap w:val="0"/>
            <w:vAlign w:val="center"/>
          </w:tcPr>
          <w:p w14:paraId="4676C380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048FEE6A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4F0D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电气221</w:t>
            </w:r>
          </w:p>
        </w:tc>
        <w:tc>
          <w:tcPr>
            <w:tcW w:w="1134" w:type="dxa"/>
            <w:noWrap w:val="0"/>
            <w:vAlign w:val="center"/>
          </w:tcPr>
          <w:p w14:paraId="72AF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059" w:type="dxa"/>
            <w:noWrap w:val="0"/>
            <w:vAlign w:val="center"/>
          </w:tcPr>
          <w:p w14:paraId="2DA1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20221010</w:t>
            </w:r>
          </w:p>
        </w:tc>
        <w:tc>
          <w:tcPr>
            <w:tcW w:w="1140" w:type="dxa"/>
            <w:noWrap w:val="0"/>
            <w:vAlign w:val="center"/>
          </w:tcPr>
          <w:p w14:paraId="1D5D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035" w:type="dxa"/>
            <w:noWrap w:val="0"/>
            <w:vAlign w:val="center"/>
          </w:tcPr>
          <w:p w14:paraId="4D40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302" w:type="dxa"/>
            <w:noWrap w:val="0"/>
            <w:vAlign w:val="center"/>
          </w:tcPr>
          <w:p w14:paraId="097B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70D0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02324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2022-2023学年：校二等奖学金，军训先进个人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2023-2024学年：校二等奖学金，优秀学生干部</w:t>
            </w:r>
          </w:p>
        </w:tc>
      </w:tr>
      <w:tr w14:paraId="7996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0A77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严文志</w:t>
            </w:r>
          </w:p>
        </w:tc>
        <w:tc>
          <w:tcPr>
            <w:tcW w:w="497" w:type="dxa"/>
            <w:noWrap w:val="0"/>
            <w:vAlign w:val="center"/>
          </w:tcPr>
          <w:p w14:paraId="6BFC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7108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20030826</w:t>
            </w:r>
          </w:p>
        </w:tc>
        <w:tc>
          <w:tcPr>
            <w:tcW w:w="720" w:type="dxa"/>
            <w:noWrap w:val="0"/>
            <w:vAlign w:val="center"/>
          </w:tcPr>
          <w:p w14:paraId="560D3A95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0200619E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66D5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电气221</w:t>
            </w:r>
          </w:p>
        </w:tc>
        <w:tc>
          <w:tcPr>
            <w:tcW w:w="1134" w:type="dxa"/>
            <w:noWrap w:val="0"/>
            <w:vAlign w:val="center"/>
          </w:tcPr>
          <w:p w14:paraId="034C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思政委员</w:t>
            </w:r>
          </w:p>
        </w:tc>
        <w:tc>
          <w:tcPr>
            <w:tcW w:w="1059" w:type="dxa"/>
            <w:noWrap w:val="0"/>
            <w:vAlign w:val="center"/>
          </w:tcPr>
          <w:p w14:paraId="1D3E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noWrap w:val="0"/>
            <w:vAlign w:val="center"/>
          </w:tcPr>
          <w:p w14:paraId="29DC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035" w:type="dxa"/>
            <w:noWrap w:val="0"/>
            <w:vAlign w:val="center"/>
          </w:tcPr>
          <w:p w14:paraId="3D0A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302" w:type="dxa"/>
            <w:noWrap w:val="0"/>
            <w:vAlign w:val="center"/>
          </w:tcPr>
          <w:p w14:paraId="1EB3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13CF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4A08A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2022-2023学年：校一等奖学金，三好学生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2023-2024学年：校二等奖学金，三好学生</w:t>
            </w:r>
          </w:p>
        </w:tc>
      </w:tr>
      <w:tr w14:paraId="4B73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233F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王陈</w:t>
            </w:r>
          </w:p>
        </w:tc>
        <w:tc>
          <w:tcPr>
            <w:tcW w:w="497" w:type="dxa"/>
            <w:noWrap w:val="0"/>
            <w:vAlign w:val="center"/>
          </w:tcPr>
          <w:p w14:paraId="4387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15D5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20040124</w:t>
            </w:r>
          </w:p>
        </w:tc>
        <w:tc>
          <w:tcPr>
            <w:tcW w:w="720" w:type="dxa"/>
            <w:noWrap w:val="0"/>
            <w:vAlign w:val="center"/>
          </w:tcPr>
          <w:p w14:paraId="275799D5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04715155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033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电气222</w:t>
            </w:r>
          </w:p>
        </w:tc>
        <w:tc>
          <w:tcPr>
            <w:tcW w:w="1134" w:type="dxa"/>
            <w:noWrap w:val="0"/>
            <w:vAlign w:val="center"/>
          </w:tcPr>
          <w:p w14:paraId="15E7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电气工程学院团委学生会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青年志愿服务中心主任、班级组织委员</w:t>
            </w:r>
          </w:p>
        </w:tc>
        <w:tc>
          <w:tcPr>
            <w:tcW w:w="1059" w:type="dxa"/>
            <w:noWrap w:val="0"/>
            <w:vAlign w:val="center"/>
          </w:tcPr>
          <w:p w14:paraId="0914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20220910</w:t>
            </w:r>
          </w:p>
        </w:tc>
        <w:tc>
          <w:tcPr>
            <w:tcW w:w="1140" w:type="dxa"/>
            <w:noWrap w:val="0"/>
            <w:vAlign w:val="center"/>
          </w:tcPr>
          <w:p w14:paraId="409F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035" w:type="dxa"/>
            <w:noWrap w:val="0"/>
            <w:vAlign w:val="center"/>
          </w:tcPr>
          <w:p w14:paraId="1C68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20230310</w:t>
            </w:r>
          </w:p>
        </w:tc>
        <w:tc>
          <w:tcPr>
            <w:tcW w:w="1302" w:type="dxa"/>
            <w:noWrap w:val="0"/>
            <w:vAlign w:val="center"/>
          </w:tcPr>
          <w:p w14:paraId="3299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5CA3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4E98A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2022-2023学年：校特等奖学金，三好学生，优秀共青团干部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2023-2024学年：校特等奖学金，校优秀志愿者，三好学生</w:t>
            </w:r>
          </w:p>
        </w:tc>
      </w:tr>
      <w:tr w14:paraId="025E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5895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马世博</w:t>
            </w:r>
          </w:p>
        </w:tc>
        <w:tc>
          <w:tcPr>
            <w:tcW w:w="497" w:type="dxa"/>
            <w:noWrap w:val="0"/>
            <w:vAlign w:val="center"/>
          </w:tcPr>
          <w:p w14:paraId="5B61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60C8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20041208</w:t>
            </w:r>
          </w:p>
        </w:tc>
        <w:tc>
          <w:tcPr>
            <w:tcW w:w="720" w:type="dxa"/>
            <w:noWrap w:val="0"/>
            <w:vAlign w:val="center"/>
          </w:tcPr>
          <w:p w14:paraId="3536FA8E">
            <w:pPr>
              <w:spacing w:line="280" w:lineRule="exact"/>
              <w:jc w:val="center"/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本科在读</w:t>
            </w:r>
          </w:p>
        </w:tc>
        <w:tc>
          <w:tcPr>
            <w:tcW w:w="708" w:type="dxa"/>
            <w:noWrap w:val="0"/>
            <w:vAlign w:val="center"/>
          </w:tcPr>
          <w:p w14:paraId="717DEB8C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  <w:lang w:eastAsia="zh-CN"/>
              </w:rPr>
              <w:t>共青</w:t>
            </w:r>
            <w:r>
              <w:rPr>
                <w:rFonts w:hint="eastAsia" w:ascii="Calibri" w:hAnsi="Calibri" w:eastAsia="宋体" w:cs="Times New Roman"/>
                <w:b w:val="0"/>
                <w:bCs w:val="0"/>
                <w:sz w:val="18"/>
                <w:szCs w:val="18"/>
              </w:rPr>
              <w:t>团员</w:t>
            </w:r>
          </w:p>
        </w:tc>
        <w:tc>
          <w:tcPr>
            <w:tcW w:w="1276" w:type="dxa"/>
            <w:noWrap w:val="0"/>
            <w:vAlign w:val="center"/>
          </w:tcPr>
          <w:p w14:paraId="50E3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电气222</w:t>
            </w:r>
          </w:p>
        </w:tc>
        <w:tc>
          <w:tcPr>
            <w:tcW w:w="1134" w:type="dxa"/>
            <w:noWrap w:val="0"/>
            <w:vAlign w:val="center"/>
          </w:tcPr>
          <w:p w14:paraId="3003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059" w:type="dxa"/>
            <w:noWrap w:val="0"/>
            <w:vAlign w:val="center"/>
          </w:tcPr>
          <w:p w14:paraId="662C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20230309</w:t>
            </w:r>
          </w:p>
        </w:tc>
        <w:tc>
          <w:tcPr>
            <w:tcW w:w="1140" w:type="dxa"/>
            <w:noWrap w:val="0"/>
            <w:vAlign w:val="center"/>
          </w:tcPr>
          <w:p w14:paraId="68C4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035" w:type="dxa"/>
            <w:noWrap w:val="0"/>
            <w:vAlign w:val="center"/>
          </w:tcPr>
          <w:p w14:paraId="59C0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</w:t>
            </w:r>
          </w:p>
        </w:tc>
        <w:tc>
          <w:tcPr>
            <w:tcW w:w="1302" w:type="dxa"/>
            <w:noWrap w:val="0"/>
            <w:vAlign w:val="center"/>
          </w:tcPr>
          <w:p w14:paraId="7829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期发展对象培训班</w:t>
            </w:r>
          </w:p>
        </w:tc>
        <w:tc>
          <w:tcPr>
            <w:tcW w:w="709" w:type="dxa"/>
            <w:noWrap w:val="0"/>
            <w:vAlign w:val="center"/>
          </w:tcPr>
          <w:p w14:paraId="7FFF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0F2D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2022-2023学年：校一等奖学金，三好学生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2023-2024学年：校一等奖学金，优秀学生干部</w:t>
            </w:r>
          </w:p>
        </w:tc>
      </w:tr>
    </w:tbl>
    <w:p w14:paraId="0A644FDE"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sz w:val="24"/>
        </w:rPr>
        <w:t>联系人：</w:t>
      </w:r>
      <w:r>
        <w:rPr>
          <w:rFonts w:hint="eastAsia" w:cs="Times New Roman"/>
          <w:b/>
          <w:bCs/>
          <w:sz w:val="24"/>
          <w:lang w:val="en-US" w:eastAsia="zh-CN"/>
        </w:rPr>
        <w:t>曹聪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 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sz w:val="24"/>
        </w:rPr>
        <w:t>联系电话：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19712299631  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</w:t>
      </w:r>
      <w:r>
        <w:rPr>
          <w:rFonts w:hint="eastAsia" w:cs="Times New Roman"/>
          <w:b/>
          <w:bCs/>
          <w:sz w:val="24"/>
          <w:lang w:val="en-US" w:eastAsia="zh-CN"/>
        </w:rPr>
        <w:t xml:space="preserve">  </w:t>
      </w:r>
      <w:r>
        <w:rPr>
          <w:rFonts w:hint="eastAsia" w:ascii="Calibri" w:hAnsi="Calibri" w:eastAsia="宋体" w:cs="Times New Roman"/>
          <w:b/>
          <w:bCs/>
          <w:sz w:val="24"/>
        </w:rPr>
        <w:t xml:space="preserve">   中共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安徽工程大学电气工程学院</w:t>
      </w:r>
      <w:r>
        <w:rPr>
          <w:rFonts w:hint="eastAsia" w:cs="Times New Roman"/>
          <w:b/>
          <w:bCs/>
          <w:sz w:val="24"/>
          <w:lang w:val="en-US" w:eastAsia="zh-CN"/>
        </w:rPr>
        <w:t>电气专业第一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 w14:paraId="4477EBA6">
      <w:pPr>
        <w:spacing w:line="56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jgyYzU2MDAxMzliOTU2NzM2M2Y0Y2I5ZTljNzIifQ=="/>
  </w:docVars>
  <w:rsids>
    <w:rsidRoot w:val="00000000"/>
    <w:rsid w:val="077914EE"/>
    <w:rsid w:val="0B5E6C3E"/>
    <w:rsid w:val="0B993B8A"/>
    <w:rsid w:val="15006437"/>
    <w:rsid w:val="17E52C45"/>
    <w:rsid w:val="18610400"/>
    <w:rsid w:val="1F5D0133"/>
    <w:rsid w:val="2FF178D5"/>
    <w:rsid w:val="33183F52"/>
    <w:rsid w:val="35033C72"/>
    <w:rsid w:val="4A056E6A"/>
    <w:rsid w:val="5E1C20E8"/>
    <w:rsid w:val="620A5007"/>
    <w:rsid w:val="66930992"/>
    <w:rsid w:val="66ED407D"/>
    <w:rsid w:val="6B4C24B1"/>
    <w:rsid w:val="6F6771E5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921</Characters>
  <Lines>0</Lines>
  <Paragraphs>0</Paragraphs>
  <TotalTime>3</TotalTime>
  <ScaleCrop>false</ScaleCrop>
  <LinksUpToDate>false</LinksUpToDate>
  <CharactersWithSpaces>1018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雪儿清影</cp:lastModifiedBy>
  <dcterms:modified xsi:type="dcterms:W3CDTF">2024-11-13T07:37:09Z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E7AA4614D2C941009E07589C51CDEBEF_13</vt:lpwstr>
  </property>
</Properties>
</file>